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62" w:rsidRDefault="00734B6B">
      <w:r>
        <w:t>VPRAŠANJE PONUDNIKA ŠT. 4:</w:t>
      </w:r>
    </w:p>
    <w:p w:rsidR="00734B6B" w:rsidRDefault="00734B6B">
      <w:r>
        <w:t xml:space="preserve">Spoštovani, </w:t>
      </w:r>
      <w:r>
        <w:br/>
      </w:r>
      <w:r>
        <w:br/>
        <w:t xml:space="preserve">vezano na razpisno dokumentacijo imamo sledeča vprašanja: </w:t>
      </w:r>
      <w:r>
        <w:br/>
      </w:r>
      <w:r>
        <w:br/>
        <w:t xml:space="preserve">1. Garancija za odpravo napak se predloži ob primopredaji objekta. Garancijo ni mogoče pridobiti pred podpisom primopredajnega zapisnika, saj je le ta pogoj, da se garancija za odpravo napak s strani bank izda. Predlagamo, da se garancija predloži v 5 delovnih dneh od podpisa primopredajnega zapisnika. </w:t>
      </w:r>
      <w:r>
        <w:br/>
        <w:t xml:space="preserve">2. Vezano na pogoj blokade računa in neporavnanih obveznosti, nas zanima kakšna je veljavnost obrazca </w:t>
      </w:r>
      <w:proofErr w:type="spellStart"/>
      <w:r>
        <w:t>S.BON</w:t>
      </w:r>
      <w:proofErr w:type="spellEnd"/>
      <w:r>
        <w:t xml:space="preserve">-1/P ali </w:t>
      </w:r>
      <w:proofErr w:type="spellStart"/>
      <w:r>
        <w:t>S.Bon</w:t>
      </w:r>
      <w:proofErr w:type="spellEnd"/>
      <w:r>
        <w:t xml:space="preserve">-1 ali BON-2? Torej ali obrazec ne sme biti več kot 30 dni starejši od datuma oddaje ponudbe? </w:t>
      </w:r>
      <w:r>
        <w:br/>
      </w:r>
      <w:r>
        <w:br/>
        <w:t xml:space="preserve">Hvala za odgovor in </w:t>
      </w:r>
      <w:proofErr w:type="spellStart"/>
      <w:r>
        <w:t>lp</w:t>
      </w:r>
      <w:proofErr w:type="spellEnd"/>
      <w:r>
        <w:t>,</w:t>
      </w:r>
    </w:p>
    <w:p w:rsidR="00734B6B" w:rsidRDefault="00734B6B">
      <w:r>
        <w:t>ODGOVOR:</w:t>
      </w:r>
    </w:p>
    <w:p w:rsidR="00734B6B" w:rsidRDefault="00734B6B">
      <w:r>
        <w:t>Spoštovani,</w:t>
      </w:r>
    </w:p>
    <w:p w:rsidR="00AD4D94" w:rsidRDefault="00AD4D94">
      <w:r>
        <w:t>1. strinjamo se z vašim predlogom, da se garancija za odpravo napak predloži v 5 delovnih dneh od podpisa primopredajnega zapisnika.</w:t>
      </w:r>
      <w:r w:rsidR="00A53C57">
        <w:t xml:space="preserve"> Razpisno dokumentacijo bomo v kratkem dopolnili.</w:t>
      </w:r>
    </w:p>
    <w:p w:rsidR="00A53C57" w:rsidRDefault="00A53C57">
      <w:r>
        <w:t>2. da, obrazci ne smejo biti starejši od 30 dni od datuma</w:t>
      </w:r>
      <w:r w:rsidR="00647CD8">
        <w:t xml:space="preserve"> za </w:t>
      </w:r>
      <w:r>
        <w:t>odda</w:t>
      </w:r>
      <w:r w:rsidR="00647CD8">
        <w:t>jo</w:t>
      </w:r>
      <w:bookmarkStart w:id="0" w:name="_GoBack"/>
      <w:bookmarkEnd w:id="0"/>
      <w:r>
        <w:t xml:space="preserve"> ponudbe.</w:t>
      </w:r>
    </w:p>
    <w:sectPr w:rsidR="00A5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6B"/>
    <w:rsid w:val="003E7562"/>
    <w:rsid w:val="00647CD8"/>
    <w:rsid w:val="00734B6B"/>
    <w:rsid w:val="00A53C57"/>
    <w:rsid w:val="00A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5</cp:revision>
  <cp:lastPrinted>2017-04-03T07:10:00Z</cp:lastPrinted>
  <dcterms:created xsi:type="dcterms:W3CDTF">2017-04-03T07:02:00Z</dcterms:created>
  <dcterms:modified xsi:type="dcterms:W3CDTF">2017-04-03T07:32:00Z</dcterms:modified>
</cp:coreProperties>
</file>